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D32B" w14:textId="77777777" w:rsidR="00F754BE" w:rsidRDefault="00F754BE" w:rsidP="00F754BE">
      <w:pPr>
        <w:spacing w:line="560" w:lineRule="exact"/>
        <w:rPr>
          <w:rFonts w:ascii="黑体" w:eastAsia="黑体" w:hAnsi="黑体"/>
          <w:bCs/>
          <w:sz w:val="36"/>
          <w:szCs w:val="36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附件3：</w:t>
      </w:r>
      <w:r>
        <w:rPr>
          <w:rFonts w:ascii="黑体" w:eastAsia="黑体" w:hAnsi="黑体" w:hint="eastAsia"/>
          <w:bCs/>
          <w:sz w:val="36"/>
          <w:szCs w:val="36"/>
        </w:rPr>
        <w:t xml:space="preserve">        </w:t>
      </w:r>
    </w:p>
    <w:p w14:paraId="3A0BE5DF" w14:textId="77777777" w:rsidR="00F754BE" w:rsidRDefault="00F754BE" w:rsidP="00F754BE">
      <w:pPr>
        <w:adjustRightInd w:val="0"/>
        <w:snapToGrid w:val="0"/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河北北方学院第十八届大学生青年志愿者活动月活动情况统计表</w:t>
      </w:r>
    </w:p>
    <w:p w14:paraId="757E8043" w14:textId="77777777" w:rsidR="00F754BE" w:rsidRDefault="00F754BE" w:rsidP="00F754BE">
      <w:pPr>
        <w:spacing w:line="600" w:lineRule="exac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学院（团委盖章）：                                  联系人：            电话：</w:t>
      </w:r>
    </w:p>
    <w:tbl>
      <w:tblPr>
        <w:tblW w:w="14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2659"/>
        <w:gridCol w:w="1831"/>
        <w:gridCol w:w="1834"/>
        <w:gridCol w:w="1509"/>
        <w:gridCol w:w="2277"/>
        <w:gridCol w:w="2925"/>
      </w:tblGrid>
      <w:tr w:rsidR="00F754BE" w14:paraId="0ED686D5" w14:textId="77777777" w:rsidTr="00A01992">
        <w:trPr>
          <w:trHeight w:val="634"/>
        </w:trPr>
        <w:tc>
          <w:tcPr>
            <w:tcW w:w="1005" w:type="dxa"/>
          </w:tcPr>
          <w:p w14:paraId="110B8BE5" w14:textId="77777777" w:rsidR="00F754BE" w:rsidRDefault="00F754BE" w:rsidP="00A01992">
            <w:pPr>
              <w:spacing w:line="6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659" w:type="dxa"/>
          </w:tcPr>
          <w:p w14:paraId="030285EB" w14:textId="77777777" w:rsidR="00F754BE" w:rsidRDefault="00F754BE" w:rsidP="00A01992">
            <w:pPr>
              <w:spacing w:line="6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活动主题</w:t>
            </w:r>
          </w:p>
        </w:tc>
        <w:tc>
          <w:tcPr>
            <w:tcW w:w="1831" w:type="dxa"/>
          </w:tcPr>
          <w:p w14:paraId="12D844EB" w14:textId="77777777" w:rsidR="00F754BE" w:rsidRDefault="00F754BE" w:rsidP="00A01992">
            <w:pPr>
              <w:spacing w:line="6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服务地点</w:t>
            </w:r>
          </w:p>
        </w:tc>
        <w:tc>
          <w:tcPr>
            <w:tcW w:w="1834" w:type="dxa"/>
          </w:tcPr>
          <w:p w14:paraId="0DD895DC" w14:textId="77777777" w:rsidR="00F754BE" w:rsidRDefault="00F754BE" w:rsidP="00A01992">
            <w:pPr>
              <w:spacing w:line="6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服务类型</w:t>
            </w:r>
          </w:p>
        </w:tc>
        <w:tc>
          <w:tcPr>
            <w:tcW w:w="1509" w:type="dxa"/>
          </w:tcPr>
          <w:p w14:paraId="48F9E307" w14:textId="77777777" w:rsidR="00F754BE" w:rsidRDefault="00F754BE" w:rsidP="00A01992">
            <w:pPr>
              <w:spacing w:line="6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参与人数</w:t>
            </w:r>
          </w:p>
        </w:tc>
        <w:tc>
          <w:tcPr>
            <w:tcW w:w="2277" w:type="dxa"/>
          </w:tcPr>
          <w:p w14:paraId="35874FAC" w14:textId="77777777" w:rsidR="00F754BE" w:rsidRDefault="00F754BE" w:rsidP="00A01992">
            <w:pPr>
              <w:spacing w:line="6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新闻报道媒体</w:t>
            </w:r>
          </w:p>
        </w:tc>
        <w:tc>
          <w:tcPr>
            <w:tcW w:w="2925" w:type="dxa"/>
          </w:tcPr>
          <w:p w14:paraId="230841F1" w14:textId="77777777" w:rsidR="00F754BE" w:rsidRDefault="00F754BE" w:rsidP="00A01992">
            <w:pPr>
              <w:spacing w:line="6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建立志愿服务基地</w:t>
            </w:r>
          </w:p>
        </w:tc>
      </w:tr>
      <w:tr w:rsidR="00F754BE" w14:paraId="5353169C" w14:textId="77777777" w:rsidTr="00A01992">
        <w:tc>
          <w:tcPr>
            <w:tcW w:w="1005" w:type="dxa"/>
          </w:tcPr>
          <w:p w14:paraId="56FF4968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659" w:type="dxa"/>
          </w:tcPr>
          <w:p w14:paraId="1AB0052F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 w14:paraId="6DC38CDA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 w14:paraId="01FF6A8E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 w14:paraId="3EA777AB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277" w:type="dxa"/>
          </w:tcPr>
          <w:p w14:paraId="39A6A9CD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925" w:type="dxa"/>
          </w:tcPr>
          <w:p w14:paraId="49CCDD50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</w:tr>
      <w:tr w:rsidR="00F754BE" w14:paraId="2D1F27DE" w14:textId="77777777" w:rsidTr="00A01992">
        <w:tc>
          <w:tcPr>
            <w:tcW w:w="1005" w:type="dxa"/>
          </w:tcPr>
          <w:p w14:paraId="359742A1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659" w:type="dxa"/>
          </w:tcPr>
          <w:p w14:paraId="06E3D9CE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 w14:paraId="6E2779F7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 w14:paraId="7B7EF987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 w14:paraId="5137B989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277" w:type="dxa"/>
          </w:tcPr>
          <w:p w14:paraId="61D5A298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925" w:type="dxa"/>
          </w:tcPr>
          <w:p w14:paraId="5BCB9BA6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</w:tr>
      <w:tr w:rsidR="00F754BE" w14:paraId="2BEEA5AD" w14:textId="77777777" w:rsidTr="00A01992">
        <w:tc>
          <w:tcPr>
            <w:tcW w:w="1005" w:type="dxa"/>
          </w:tcPr>
          <w:p w14:paraId="1F492D18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659" w:type="dxa"/>
          </w:tcPr>
          <w:p w14:paraId="5553A318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 w14:paraId="04A4C476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 w14:paraId="40119632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 w14:paraId="7DBBBFE5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277" w:type="dxa"/>
          </w:tcPr>
          <w:p w14:paraId="26BDBC30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925" w:type="dxa"/>
          </w:tcPr>
          <w:p w14:paraId="57E94AFD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</w:tr>
      <w:tr w:rsidR="00F754BE" w14:paraId="2AFCEB46" w14:textId="77777777" w:rsidTr="00A01992">
        <w:tc>
          <w:tcPr>
            <w:tcW w:w="1005" w:type="dxa"/>
          </w:tcPr>
          <w:p w14:paraId="7D56A88C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659" w:type="dxa"/>
          </w:tcPr>
          <w:p w14:paraId="008D06BD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 w14:paraId="3D482826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 w14:paraId="14390915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 w14:paraId="6B1E304F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277" w:type="dxa"/>
          </w:tcPr>
          <w:p w14:paraId="0030440F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925" w:type="dxa"/>
          </w:tcPr>
          <w:p w14:paraId="56AFA294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</w:tr>
      <w:tr w:rsidR="00F754BE" w14:paraId="1BE3EC10" w14:textId="77777777" w:rsidTr="00A01992">
        <w:tc>
          <w:tcPr>
            <w:tcW w:w="1005" w:type="dxa"/>
          </w:tcPr>
          <w:p w14:paraId="43DAA6AF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659" w:type="dxa"/>
          </w:tcPr>
          <w:p w14:paraId="363961A4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 w14:paraId="526390CA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 w14:paraId="50B688C6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 w14:paraId="05A9E348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277" w:type="dxa"/>
          </w:tcPr>
          <w:p w14:paraId="61810258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925" w:type="dxa"/>
          </w:tcPr>
          <w:p w14:paraId="2D43C4DC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</w:tr>
      <w:tr w:rsidR="00F754BE" w14:paraId="608F2EFA" w14:textId="77777777" w:rsidTr="00A01992">
        <w:tc>
          <w:tcPr>
            <w:tcW w:w="1005" w:type="dxa"/>
          </w:tcPr>
          <w:p w14:paraId="11E3E7E0" w14:textId="77777777" w:rsidR="00F754BE" w:rsidRDefault="00F754BE" w:rsidP="00A01992">
            <w:pPr>
              <w:spacing w:line="600" w:lineRule="exact"/>
              <w:jc w:val="center"/>
              <w:rPr>
                <w:rFonts w:ascii="黑体" w:eastAsia="黑体" w:hAnsi="黑体"/>
                <w:bCs/>
                <w:sz w:val="36"/>
                <w:szCs w:val="36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合计</w:t>
            </w:r>
          </w:p>
        </w:tc>
        <w:tc>
          <w:tcPr>
            <w:tcW w:w="2659" w:type="dxa"/>
          </w:tcPr>
          <w:p w14:paraId="6F43297B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 w14:paraId="7E9B3ADB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 w14:paraId="242DE869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 w14:paraId="1039B992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277" w:type="dxa"/>
          </w:tcPr>
          <w:p w14:paraId="1190DD13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925" w:type="dxa"/>
          </w:tcPr>
          <w:p w14:paraId="7D7DDCDE" w14:textId="77777777" w:rsidR="00F754BE" w:rsidRDefault="00F754BE" w:rsidP="00A01992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</w:tr>
    </w:tbl>
    <w:p w14:paraId="700A103F" w14:textId="77777777" w:rsidR="00F754BE" w:rsidRDefault="00F754BE" w:rsidP="00F754BE">
      <w:pPr>
        <w:autoSpaceDE w:val="0"/>
        <w:autoSpaceDN w:val="0"/>
        <w:adjustRightInd w:val="0"/>
        <w:snapToGrid w:val="0"/>
        <w:rPr>
          <w:rFonts w:ascii="楷体" w:eastAsia="楷体" w:hAnsi="楷体" w:cs="楷体"/>
          <w:bCs/>
          <w:color w:val="000000"/>
          <w:sz w:val="24"/>
        </w:rPr>
      </w:pPr>
    </w:p>
    <w:p w14:paraId="4D1E4283" w14:textId="77777777" w:rsidR="00F754BE" w:rsidRDefault="00F754BE" w:rsidP="00F754BE">
      <w:pPr>
        <w:autoSpaceDE w:val="0"/>
        <w:autoSpaceDN w:val="0"/>
        <w:adjustRightInd w:val="0"/>
        <w:snapToGrid w:val="0"/>
        <w:rPr>
          <w:rFonts w:ascii="楷体" w:eastAsia="楷体" w:hAnsi="楷体" w:cs="楷体"/>
          <w:bCs/>
          <w:color w:val="00000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填写说明：</w:t>
      </w:r>
    </w:p>
    <w:p w14:paraId="1CEA7EB9" w14:textId="77777777" w:rsidR="00F754BE" w:rsidRDefault="00F754BE" w:rsidP="00F754BE">
      <w:pPr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楷体" w:eastAsia="楷体" w:hAnsi="楷体" w:cs="楷体"/>
          <w:bCs/>
          <w:color w:val="000000"/>
          <w:spacing w:val="-2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服务类型：雷锋精神学习、学风建设活动、文明礼仪倡导、清朗网络空间活动、青年志愿者行动、文明校园建设活动</w:t>
      </w:r>
    </w:p>
    <w:p w14:paraId="6B0C3E98" w14:textId="77777777" w:rsidR="00F754BE" w:rsidRDefault="00F754BE" w:rsidP="00F754BE">
      <w:pPr>
        <w:autoSpaceDE w:val="0"/>
        <w:autoSpaceDN w:val="0"/>
        <w:adjustRightInd w:val="0"/>
        <w:snapToGrid w:val="0"/>
        <w:rPr>
          <w:rFonts w:ascii="楷体" w:eastAsia="楷体" w:hAnsi="楷体" w:cs="楷体"/>
          <w:bCs/>
          <w:color w:val="00000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2.志愿服务基地以在基地挂牌为准，填写基地名称。</w:t>
      </w:r>
    </w:p>
    <w:p w14:paraId="4FCA40AF" w14:textId="77777777" w:rsidR="00F754BE" w:rsidRDefault="00F754BE" w:rsidP="00F754BE">
      <w:pPr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3.在最后一栏合计</w:t>
      </w:r>
      <w:proofErr w:type="gramStart"/>
      <w:r>
        <w:rPr>
          <w:rFonts w:ascii="楷体" w:eastAsia="楷体" w:hAnsi="楷体" w:cs="楷体" w:hint="eastAsia"/>
          <w:bCs/>
          <w:sz w:val="24"/>
        </w:rPr>
        <w:t>栏统计</w:t>
      </w:r>
      <w:proofErr w:type="gramEnd"/>
      <w:r>
        <w:rPr>
          <w:rFonts w:ascii="楷体" w:eastAsia="楷体" w:hAnsi="楷体" w:cs="楷体" w:hint="eastAsia"/>
          <w:bCs/>
          <w:sz w:val="24"/>
        </w:rPr>
        <w:t>活动主题数量、参与人数、媒体报道数量和建立志愿服务基地数量。</w:t>
      </w:r>
    </w:p>
    <w:p w14:paraId="1D204FF8" w14:textId="77777777" w:rsidR="00F754BE" w:rsidRDefault="00F754BE" w:rsidP="00F754BE">
      <w:pPr>
        <w:rPr>
          <w:b/>
        </w:rPr>
      </w:pPr>
    </w:p>
    <w:p w14:paraId="368CBC8D" w14:textId="77777777" w:rsidR="005E4DCC" w:rsidRPr="00F754BE" w:rsidRDefault="005E4DCC"/>
    <w:sectPr w:rsidR="005E4DCC" w:rsidRPr="00F754BE"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3B22" w14:textId="77777777" w:rsidR="00000000" w:rsidRDefault="0000000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6516B1" wp14:editId="702480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BA8A120" w14:textId="77777777" w:rsidR="00000000" w:rsidRDefault="00000000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0F3A4622" w14:textId="77777777" w:rsidR="00000000" w:rsidRDefault="00000000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B6516B1" id="文本框 1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7BA8A120" w14:textId="77777777" w:rsidR="00000000" w:rsidRDefault="00000000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  <w:p w14:paraId="0F3A4622" w14:textId="77777777" w:rsidR="00000000" w:rsidRDefault="00000000">
                    <w:pPr>
                      <w:pStyle w:val="a3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num w:numId="1" w16cid:durableId="112927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BE"/>
    <w:rsid w:val="005E4DCC"/>
    <w:rsid w:val="00F7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698BA"/>
  <w15:chartTrackingRefBased/>
  <w15:docId w15:val="{2A2E1956-E30A-453A-A23E-01D9A170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754BE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rsid w:val="00F754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F754BE"/>
    <w:rPr>
      <w:rFonts w:ascii="Calibri" w:eastAsia="宋体" w:hAnsi="Calibri" w:cs="宋体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2024-05-23T11:55:00Z</dcterms:created>
  <dcterms:modified xsi:type="dcterms:W3CDTF">2024-05-23T11:55:00Z</dcterms:modified>
</cp:coreProperties>
</file>