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700" w:lineRule="exact"/>
        <w:textAlignment w:val="baseline"/>
        <w:rPr>
          <w:rFonts w:ascii="黑体" w:hAnsi="黑体" w:eastAsia="黑体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 xml:space="preserve">附件  </w:t>
      </w:r>
    </w:p>
    <w:p>
      <w:pPr>
        <w:widowControl/>
        <w:spacing w:line="0" w:lineRule="atLeast"/>
        <w:jc w:val="center"/>
        <w:textAlignment w:val="baseline"/>
        <w:rPr>
          <w:rFonts w:ascii="方正小标宋_GBK" w:hAnsi="方正小标宋_GBK" w:eastAsia="方正小标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/>
          <w:color w:val="333333"/>
          <w:sz w:val="32"/>
          <w:szCs w:val="32"/>
          <w:shd w:val="clear" w:color="auto" w:fill="FFFFFF"/>
        </w:rPr>
        <w:t>河北北方学院</w:t>
      </w:r>
    </w:p>
    <w:p>
      <w:pPr>
        <w:widowControl/>
        <w:spacing w:line="0" w:lineRule="atLeast"/>
        <w:jc w:val="center"/>
        <w:textAlignment w:val="baseline"/>
        <w:rPr>
          <w:rFonts w:ascii="方正小标宋_GBK" w:hAnsi="方正小标宋_GBK" w:eastAsia="方正小标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/>
          <w:color w:val="333333"/>
          <w:sz w:val="32"/>
          <w:szCs w:val="32"/>
          <w:shd w:val="clear" w:color="auto" w:fill="FFFFFF"/>
        </w:rPr>
        <w:t>第十</w:t>
      </w:r>
      <w:r>
        <w:rPr>
          <w:rFonts w:hint="eastAsia" w:ascii="方正小标宋_GBK" w:hAnsi="方正小标宋_GBK" w:eastAsia="方正小标宋_GBK"/>
          <w:color w:val="333333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方正小标宋_GBK" w:hAnsi="方正小标宋_GBK" w:eastAsia="方正小标宋_GBK"/>
          <w:color w:val="333333"/>
          <w:sz w:val="32"/>
          <w:szCs w:val="32"/>
          <w:shd w:val="clear" w:color="auto" w:fill="FFFFFF"/>
        </w:rPr>
        <w:t>届大学生社团文化节先进集体和先进个人名单</w:t>
      </w:r>
    </w:p>
    <w:p>
      <w:pPr>
        <w:widowControl/>
        <w:spacing w:line="0" w:lineRule="atLeast"/>
        <w:jc w:val="center"/>
        <w:textAlignment w:val="baseline"/>
        <w:rPr>
          <w:rFonts w:hint="eastAsia" w:ascii="宋体" w:hAnsi="宋体" w:eastAsia="宋体"/>
          <w:b/>
          <w:bCs/>
          <w:color w:val="333333"/>
          <w:sz w:val="18"/>
          <w:szCs w:val="18"/>
          <w:shd w:val="clear" w:color="auto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Style w:val="9"/>
          <w:rFonts w:hint="eastAsia" w:ascii="黑体" w:hAnsi="黑体" w:eastAsia="黑体" w:cs="黑体"/>
          <w:color w:val="000000"/>
          <w:sz w:val="32"/>
          <w:szCs w:val="32"/>
        </w:rPr>
        <w:t>优秀社团（</w:t>
      </w:r>
      <w:r>
        <w:rPr>
          <w:rStyle w:val="9"/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15</w:t>
      </w:r>
      <w:r>
        <w:rPr>
          <w:rStyle w:val="9"/>
          <w:rFonts w:hint="eastAsia" w:ascii="黑体" w:hAnsi="黑体" w:eastAsia="黑体" w:cs="黑体"/>
          <w:color w:val="00000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eastAsia" w:ascii="仿宋" w:hAnsi="仿宋" w:eastAsia="仿宋"/>
          <w:b/>
          <w:bCs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基础医学院          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摄影爱好者协会 </w:t>
      </w:r>
      <w:r>
        <w:rPr>
          <w:rStyle w:val="9"/>
          <w:rFonts w:hint="eastAsia" w:ascii="仿宋" w:hAnsi="仿宋" w:eastAsia="仿宋"/>
          <w:b/>
          <w:bCs/>
          <w:color w:val="00000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default" w:ascii="仿宋" w:hAnsi="仿宋" w:eastAsia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/>
          <w:b/>
          <w:bCs/>
          <w:color w:val="000000"/>
          <w:sz w:val="24"/>
          <w:szCs w:val="24"/>
          <w:lang w:val="en-US" w:eastAsia="zh-CN"/>
        </w:rPr>
        <w:t xml:space="preserve">中医学院                </w:t>
      </w:r>
      <w:r>
        <w:rPr>
          <w:rStyle w:val="9"/>
          <w:rFonts w:hint="eastAsia" w:ascii="仿宋" w:hAnsi="仿宋" w:eastAsia="仿宋"/>
          <w:b w:val="0"/>
          <w:bCs w:val="0"/>
          <w:color w:val="000000"/>
          <w:sz w:val="24"/>
          <w:szCs w:val="24"/>
          <w:lang w:val="en-US" w:eastAsia="zh-CN"/>
        </w:rPr>
        <w:t>针灸推拿协会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default" w:ascii="仿宋" w:hAnsi="仿宋" w:eastAsia="仿宋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/>
          <w:b/>
          <w:bCs/>
          <w:color w:val="000000"/>
          <w:sz w:val="24"/>
          <w:szCs w:val="24"/>
          <w:lang w:val="en-US" w:eastAsia="zh-CN"/>
        </w:rPr>
        <w:t xml:space="preserve">药学院                  </w:t>
      </w:r>
      <w:r>
        <w:rPr>
          <w:rStyle w:val="9"/>
          <w:rFonts w:hint="eastAsia" w:ascii="仿宋" w:hAnsi="仿宋" w:eastAsia="仿宋"/>
          <w:b w:val="0"/>
          <w:bCs w:val="0"/>
          <w:color w:val="000000"/>
          <w:sz w:val="24"/>
          <w:szCs w:val="24"/>
          <w:lang w:val="en-US" w:eastAsia="zh-CN"/>
        </w:rPr>
        <w:t>M.E.艺术团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法政学院            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奕伶艺术团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公共体育部          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篮球协会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default" w:ascii="仿宋" w:hAnsi="仿宋" w:eastAsia="仿宋" w:cs="仿宋"/>
          <w:color w:val="C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艺术（演艺）学院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鹿鸣汉服社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 xml:space="preserve">  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马克思主义学院      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学生模拟政协协会 </w:t>
      </w:r>
    </w:p>
    <w:p>
      <w:pPr>
        <w:keepNext w:val="0"/>
        <w:keepLines w:val="0"/>
        <w:pageBreakBefore w:val="0"/>
        <w:widowControl/>
        <w:tabs>
          <w:tab w:val="left" w:pos="2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</w:rPr>
        <w:t>宣传统战部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        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>大学生新媒体协会</w:t>
      </w:r>
    </w:p>
    <w:p>
      <w:pPr>
        <w:keepNext w:val="0"/>
        <w:keepLines w:val="0"/>
        <w:pageBreakBefore w:val="0"/>
        <w:widowControl/>
        <w:tabs>
          <w:tab w:val="left" w:pos="2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</w:rPr>
        <w:t>宣传统战部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弦歌学社</w:t>
      </w:r>
    </w:p>
    <w:p>
      <w:pPr>
        <w:keepNext w:val="0"/>
        <w:keepLines w:val="0"/>
        <w:pageBreakBefore w:val="0"/>
        <w:widowControl/>
        <w:tabs>
          <w:tab w:val="left" w:pos="2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校团委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  <w:lang w:eastAsia="zh-CN"/>
        </w:rPr>
        <w:tab/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大学生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  <w:lang w:eastAsia="zh-CN"/>
        </w:rPr>
        <w:t>国旗仪仗队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/>
        <w:tabs>
          <w:tab w:val="left" w:pos="2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校团委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  <w:lang w:eastAsia="zh-CN"/>
        </w:rPr>
        <w:tab/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  <w:lang w:eastAsia="zh-CN"/>
        </w:rPr>
        <w:t>东校区广播站</w:t>
      </w:r>
    </w:p>
    <w:p>
      <w:pPr>
        <w:keepNext w:val="0"/>
        <w:keepLines w:val="0"/>
        <w:pageBreakBefore w:val="0"/>
        <w:widowControl/>
        <w:tabs>
          <w:tab w:val="left" w:pos="2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校团委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祥瑞龙狮团</w:t>
      </w:r>
    </w:p>
    <w:p>
      <w:pPr>
        <w:keepNext w:val="0"/>
        <w:keepLines w:val="0"/>
        <w:pageBreakBefore w:val="0"/>
        <w:widowControl/>
        <w:tabs>
          <w:tab w:val="left" w:pos="27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校团委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  <w:lang w:eastAsia="zh-CN"/>
        </w:rPr>
        <w:tab/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河北北方学院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  <w:lang w:eastAsia="zh-CN"/>
        </w:rPr>
        <w:t>大学生青年志愿者协会</w:t>
      </w:r>
    </w:p>
    <w:p>
      <w:pPr>
        <w:keepNext w:val="0"/>
        <w:keepLines w:val="0"/>
        <w:pageBreakBefore w:val="0"/>
        <w:widowControl/>
        <w:tabs>
          <w:tab w:val="left" w:pos="27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学生处，后勤管理处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大学生后勤自治管理委员会</w:t>
      </w:r>
    </w:p>
    <w:p>
      <w:pPr>
        <w:keepNext w:val="0"/>
        <w:keepLines w:val="0"/>
        <w:pageBreakBefore w:val="0"/>
        <w:widowControl/>
        <w:tabs>
          <w:tab w:val="left" w:pos="27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创新创业与就业指导中心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大学生就业创业协会</w:t>
      </w:r>
    </w:p>
    <w:p>
      <w:pPr>
        <w:keepNext w:val="0"/>
        <w:keepLines w:val="0"/>
        <w:pageBreakBefore w:val="0"/>
        <w:widowControl/>
        <w:tabs>
          <w:tab w:val="left" w:pos="27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ascii="黑体" w:hAnsi="黑体" w:eastAsia="黑体" w:cs="黑体"/>
          <w:color w:val="000000"/>
          <w:sz w:val="32"/>
          <w:szCs w:val="32"/>
        </w:rPr>
      </w:pPr>
      <w:r>
        <w:rPr>
          <w:rStyle w:val="9"/>
          <w:rFonts w:hint="eastAsia" w:ascii="黑体" w:hAnsi="黑体" w:eastAsia="黑体" w:cs="黑体"/>
          <w:color w:val="000000"/>
          <w:sz w:val="32"/>
          <w:szCs w:val="32"/>
        </w:rPr>
        <w:t>二、精品活动（</w:t>
      </w:r>
      <w:r>
        <w:rPr>
          <w:rStyle w:val="9"/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15</w:t>
      </w:r>
      <w:r>
        <w:rPr>
          <w:rStyle w:val="9"/>
          <w:rFonts w:hint="eastAsia" w:ascii="黑体" w:hAnsi="黑体" w:eastAsia="黑体" w:cs="黑体"/>
          <w:color w:val="00000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中医学院中药文化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</w:rPr>
        <w:t xml:space="preserve">协会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 xml:space="preserve">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eastAsia" w:ascii="仿宋" w:hAnsi="仿宋" w:eastAsia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/>
          <w:b w:val="0"/>
          <w:bCs w:val="0"/>
          <w:color w:val="000000"/>
          <w:sz w:val="24"/>
          <w:szCs w:val="24"/>
          <w:lang w:val="en-US" w:eastAsia="zh-CN"/>
        </w:rPr>
        <w:t>“乘校庆之势，品中药文化” 故事分享会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</w:rPr>
        <w:t>医学检验学院艺澜艺术团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eastAsia" w:ascii="仿宋" w:hAnsi="仿宋" w:eastAsia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“燃青春，show风采”校园达人秀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default" w:ascii="仿宋" w:hAnsi="仿宋" w:eastAsia="仿宋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/>
          <w:b/>
          <w:bCs/>
          <w:color w:val="000000"/>
          <w:sz w:val="24"/>
          <w:szCs w:val="24"/>
        </w:rPr>
        <w:t>理学院大学生青年志愿者协会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“打造绿色校园，迎接百年校庆”志愿公益类活动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法政学院奕伶艺术团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“承百年凌云志，绘青春展风采”文艺汇演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公共体育部篮球协会  </w:t>
      </w:r>
      <w:r>
        <w:rPr>
          <w:rStyle w:val="9"/>
          <w:rFonts w:hint="eastAsia" w:ascii="仿宋" w:hAnsi="仿宋" w:eastAsia="仿宋" w:cs="仿宋"/>
          <w:b/>
          <w:bCs/>
          <w:color w:val="0000FF"/>
          <w:sz w:val="24"/>
          <w:szCs w:val="24"/>
          <w:lang w:val="en-US" w:eastAsia="zh-CN"/>
        </w:rPr>
        <w:t xml:space="preserve">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“礼赞杯”篮球友谊联赛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</w:rPr>
        <w:t>信息科学与工程学院青春艺术团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“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不忘初心，与时俱进”校园配音大赛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default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马克思主义学院习近平新时代中国特色社会主义思想研究会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“学习二十大，同心迎校庆”二十大、校史知识竞赛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外国语学院英语协会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“历百年华诞，展北院风光”主题作品征集活动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经济管理学院沙盘协会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“聚百年历史，谱世纪华章”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演讲比赛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艺术学院大学生艺术团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“喜迎校庆 逐梦青春“文艺汇演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农林科技学院大学生非凡外语联盟</w:t>
      </w:r>
      <w:r>
        <w:rPr>
          <w:rStyle w:val="9"/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 xml:space="preserve"> </w:t>
      </w:r>
      <w:r>
        <w:rPr>
          <w:rStyle w:val="9"/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“Reproduction of spring”百年风华，共赴春光植物拓印活动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动物科技学院惊鸿龙狮团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“远航百载，不忘初心”校庆文体活动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图书馆 大学生读书社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“庆百年华诞，展北院风光</w:t>
      </w:r>
      <w:r>
        <w:rPr>
          <w:rStyle w:val="9"/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”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与北院合影大赛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Style w:val="9"/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实验动物中心 大学生实验动物协会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“持敬畏心，畏生灵魂”与动物合影活动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Style w:val="9"/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武装部 大学生国防教育协会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“迎百年校庆，弘大爱无疆”主题征文活动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ascii="黑体" w:hAnsi="黑体" w:eastAsia="黑体" w:cs="黑体"/>
          <w:color w:val="000000"/>
          <w:sz w:val="32"/>
          <w:szCs w:val="32"/>
        </w:rPr>
      </w:pPr>
      <w:r>
        <w:rPr>
          <w:rStyle w:val="9"/>
          <w:rFonts w:hint="eastAsia" w:ascii="黑体" w:hAnsi="黑体" w:eastAsia="黑体" w:cs="黑体"/>
          <w:color w:val="000000"/>
          <w:sz w:val="32"/>
          <w:szCs w:val="32"/>
        </w:rPr>
        <w:t>三、优秀指导教师（</w:t>
      </w:r>
      <w:r>
        <w:rPr>
          <w:rStyle w:val="9"/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36</w:t>
      </w:r>
      <w:r>
        <w:rPr>
          <w:rStyle w:val="9"/>
          <w:rFonts w:hint="eastAsia" w:ascii="黑体" w:hAnsi="黑体" w:eastAsia="黑体" w:cs="黑体"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eastAsia" w:ascii="仿宋" w:hAnsi="仿宋" w:eastAsia="仿宋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王志勇</w:t>
      </w:r>
      <w:r>
        <w:rPr>
          <w:rStyle w:val="9"/>
          <w:rFonts w:hint="eastAsia" w:ascii="仿宋" w:hAnsi="仿宋" w:eastAsia="仿宋"/>
          <w:color w:val="000000"/>
          <w:sz w:val="24"/>
          <w:szCs w:val="24"/>
          <w:lang w:val="en-US" w:eastAsia="zh-CN"/>
        </w:rPr>
        <w:t xml:space="preserve">  白  云  冀雅君  冯丹丹  赵宏照  蔡嘉鑫 杨  婧  付文娟  陈东锋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eastAsia" w:ascii="仿宋" w:hAnsi="仿宋" w:eastAsia="仿宋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  <w:lang w:val="en-US" w:eastAsia="zh-CN"/>
        </w:rPr>
        <w:t xml:space="preserve">孙玉龙  </w:t>
      </w:r>
      <w:r>
        <w:rPr>
          <w:rStyle w:val="9"/>
          <w:rFonts w:hint="default" w:ascii="仿宋" w:hAnsi="仿宋" w:eastAsia="仿宋"/>
          <w:color w:val="000000"/>
          <w:sz w:val="24"/>
          <w:szCs w:val="24"/>
          <w:lang w:val="en-US" w:eastAsia="zh-CN"/>
        </w:rPr>
        <w:t>王</w:t>
      </w:r>
      <w:r>
        <w:rPr>
          <w:rStyle w:val="9"/>
          <w:rFonts w:hint="eastAsia" w:ascii="仿宋" w:hAnsi="仿宋" w:eastAsia="仿宋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default" w:ascii="仿宋" w:hAnsi="仿宋" w:eastAsia="仿宋"/>
          <w:color w:val="000000"/>
          <w:sz w:val="24"/>
          <w:szCs w:val="24"/>
          <w:lang w:val="en-US" w:eastAsia="zh-CN"/>
        </w:rPr>
        <w:t>阳</w:t>
      </w:r>
      <w:r>
        <w:rPr>
          <w:rStyle w:val="9"/>
          <w:rFonts w:hint="eastAsia" w:ascii="仿宋" w:hAnsi="仿宋" w:eastAsia="仿宋"/>
          <w:color w:val="000000"/>
          <w:sz w:val="24"/>
          <w:szCs w:val="24"/>
          <w:lang w:val="en-US" w:eastAsia="zh-CN"/>
        </w:rPr>
        <w:t xml:space="preserve">  逯姝洁  田又萌  李景泽  闫晓静 刘  月  刘 佳   王志伟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eastAsia" w:ascii="仿宋" w:hAnsi="仿宋" w:eastAsia="仿宋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  <w:lang w:val="en-US" w:eastAsia="zh-CN"/>
        </w:rPr>
        <w:t xml:space="preserve">李旭坤  田玉琴  </w:t>
      </w:r>
      <w:r>
        <w:rPr>
          <w:rStyle w:val="9"/>
          <w:rFonts w:hint="default" w:ascii="仿宋" w:hAnsi="仿宋" w:eastAsia="仿宋"/>
          <w:color w:val="000000"/>
          <w:sz w:val="24"/>
          <w:szCs w:val="24"/>
          <w:lang w:val="en-US" w:eastAsia="zh-CN"/>
        </w:rPr>
        <w:t>胡</w:t>
      </w:r>
      <w:r>
        <w:rPr>
          <w:rStyle w:val="9"/>
          <w:rFonts w:hint="eastAsia" w:ascii="仿宋" w:hAnsi="仿宋" w:eastAsia="仿宋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default" w:ascii="仿宋" w:hAnsi="仿宋" w:eastAsia="仿宋"/>
          <w:color w:val="000000"/>
          <w:sz w:val="24"/>
          <w:szCs w:val="24"/>
          <w:lang w:val="en-US" w:eastAsia="zh-CN"/>
        </w:rPr>
        <w:t>敏</w:t>
      </w:r>
      <w:r>
        <w:rPr>
          <w:rStyle w:val="9"/>
          <w:rFonts w:hint="eastAsia" w:ascii="仿宋" w:hAnsi="仿宋" w:eastAsia="仿宋"/>
          <w:color w:val="000000"/>
          <w:sz w:val="24"/>
          <w:szCs w:val="24"/>
          <w:lang w:val="en-US" w:eastAsia="zh-CN"/>
        </w:rPr>
        <w:t xml:space="preserve">  张乃楠  范慧涛  高美娟 张佳音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hint="eastAsia" w:ascii="仿宋" w:hAnsi="仿宋" w:eastAsia="仿宋"/>
          <w:color w:val="000000"/>
          <w:sz w:val="24"/>
          <w:szCs w:val="24"/>
          <w:lang w:val="en-US" w:eastAsia="zh-CN"/>
        </w:rPr>
        <w:t xml:space="preserve"> 张建青  曹  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default" w:ascii="仿宋" w:hAnsi="仿宋" w:eastAsia="仿宋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  <w:lang w:val="en-US" w:eastAsia="zh-CN"/>
        </w:rPr>
        <w:t>王志清  张学文  徐  放  孙  飞  武  帅  乔  莉 云少虹  李明华  陈  曦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黑体" w:hAnsi="黑体" w:eastAsia="黑体" w:cs="黑体"/>
          <w:color w:val="000000"/>
          <w:sz w:val="28"/>
          <w:szCs w:val="28"/>
        </w:rPr>
      </w:pPr>
      <w:r>
        <w:rPr>
          <w:rStyle w:val="9"/>
          <w:rFonts w:hint="eastAsia" w:ascii="黑体" w:hAnsi="黑体" w:eastAsia="黑体" w:cs="黑体"/>
          <w:color w:val="000000"/>
          <w:sz w:val="32"/>
          <w:szCs w:val="32"/>
        </w:rPr>
        <w:t>四、先进个人（</w:t>
      </w:r>
      <w:r>
        <w:rPr>
          <w:rStyle w:val="9"/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252</w:t>
      </w:r>
      <w:r>
        <w:rPr>
          <w:rStyle w:val="9"/>
          <w:rFonts w:hint="eastAsia" w:ascii="黑体" w:hAnsi="黑体" w:eastAsia="黑体" w:cs="黑体"/>
          <w:color w:val="000000"/>
          <w:sz w:val="32"/>
          <w:szCs w:val="32"/>
        </w:rPr>
        <w:t>人</w:t>
      </w:r>
      <w:r>
        <w:rPr>
          <w:rStyle w:val="9"/>
          <w:rFonts w:hint="eastAsia" w:ascii="黑体" w:hAnsi="黑体" w:eastAsia="黑体" w:cs="黑体"/>
          <w:color w:val="000000"/>
          <w:sz w:val="28"/>
          <w:szCs w:val="28"/>
        </w:rPr>
        <w:t>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基础医学院（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 xml:space="preserve"> 27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</w:rPr>
        <w:t xml:space="preserve">口腔协会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郝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然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李亚行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邓新奇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</w:rPr>
        <w:t xml:space="preserve">护理协会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郑海阔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程靓怡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付丽颖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</w:rPr>
        <w:t xml:space="preserve">天使美协会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段炫宛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刘欣洋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赵怡然</w:t>
      </w:r>
    </w:p>
    <w:p>
      <w:pPr>
        <w:widowControl/>
        <w:spacing w:line="400" w:lineRule="exact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spacing w:val="0"/>
          <w:w w:val="1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</w:rPr>
        <w:t xml:space="preserve">白玉兰艺术团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spacing w:val="0"/>
          <w:w w:val="100"/>
          <w:sz w:val="24"/>
          <w:szCs w:val="24"/>
          <w:lang w:val="en-US" w:eastAsia="zh-CN"/>
        </w:rPr>
        <w:t>包瑜欣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 w:val="0"/>
          <w:spacing w:val="0"/>
          <w:w w:val="100"/>
          <w:sz w:val="24"/>
          <w:szCs w:val="24"/>
          <w:lang w:val="en-US" w:eastAsia="zh-CN"/>
        </w:rPr>
        <w:t>李肖凡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 w:val="0"/>
          <w:spacing w:val="0"/>
          <w:w w:val="100"/>
          <w:sz w:val="24"/>
          <w:szCs w:val="24"/>
          <w:lang w:val="en-US" w:eastAsia="zh-CN"/>
        </w:rPr>
        <w:t>张栩萌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影像爱好者协会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周璐佳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范一博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孟祥东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</w:rPr>
        <w:t>摄影爱好者协会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苏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洪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张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萌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张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钰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</w:rPr>
        <w:t>法医爱好者协会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李佳瑶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罗梦楠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孙佳森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</w:rPr>
        <w:t>大学生科学技术协会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李茂哲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李佩洁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郑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茁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</w:rPr>
        <w:t>大学生青年志愿者协会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刘禹光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吕荣荣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马彦涛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医学检验学院（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6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大学生青年志愿者协会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张乃馨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</w:rPr>
        <w:t>马志伟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张东硕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医学检验学院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学生会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杜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晗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李子豪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石博伦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中医学院（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16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大学生青年志愿者协会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东利朝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王超悦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张紫烨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中医健康研究协会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李佳宁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吕婧语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张宇轩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 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针灸推拿协会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李明宇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李紫萱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张艺腾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飞天艺术团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马新葛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满红兴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王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曦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中药文化协会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宋增全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孙嘉宁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赵茗森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 xml:space="preserve">中医学院团委     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谷菁勃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药学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院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（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6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M.E.艺术团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张静怡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孟思雨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张云皓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大学生青年志愿者协会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张绍颖    刘  纯    陈瑜萌</w:t>
      </w:r>
    </w:p>
    <w:p>
      <w:pPr>
        <w:widowControl/>
        <w:spacing w:line="400" w:lineRule="exact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理学院（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9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欣扬艺术团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季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欣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任淑琦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张建辉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 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大学生青年志愿者协会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任佳欣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张艺婷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张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 xml:space="preserve">悦 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六五环保社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吴天阳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王向宇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赵展英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法政学院（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15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大学生心理协会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陈思锦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杜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宇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武康康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大学生心悦酒店协会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程亚坤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王璐瑶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李金发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奕伶艺术团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尹俊英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刘晓颖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郑海婧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幼儿教育协会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焦聪倩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伟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峰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赵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晨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大学生青年志愿者协会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杜丁洋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高一瑞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王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硕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公共体育部（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6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足球爱好者协会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杨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洋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马轶超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刘少聪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篮球协会     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安欣欣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白欣卉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英峰庆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信息科学与工程学院（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15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DIY协会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王卓文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朱函玥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高静静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怒放音乐协会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梁家阔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王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雪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张振辉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青春艺术团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董少科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刘一涵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吕亚婷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移动应用开发俱乐部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刘  航    王靖杨    刘金昊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大学生青年志愿者协会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贾天雷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李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丹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荣玮璇</w:t>
      </w:r>
    </w:p>
    <w:p>
      <w:pPr>
        <w:widowControl/>
        <w:spacing w:line="400" w:lineRule="exact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文学院（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12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晨晓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戏剧表演社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杜宗泉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冯可怡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索彩娟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桑乾文学社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崔济凡    李美奇    周  杨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文创园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 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曹紫璇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孙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哲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张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坚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大学生青年志愿者协会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刘家华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魏可宁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姚瑾然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马克思主义学院（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6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学生模拟政协协会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迟世杰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梁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帅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张心爽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习近平新时代中国特色社会主义思想研究会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马紫若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姜宇晴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陈皓月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外国语学院（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13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英语协会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高梦瑶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 xml:space="preserve">王艺凤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    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次元梦日语文化社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荆雯昱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孟杨喆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朱艺娜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 xml:space="preserve">大学生青年志愿者协会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刘柯妤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王少华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风信子艺术团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何雨婷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马梦涵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外国语学院学生会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高天爱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李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晴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王梦然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赵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琪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经济管理学院（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14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大学生青年志愿者协会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高玉洁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刘智群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秦成金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沙盘协会     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田鹏啟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王琨莹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杨星宇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辩论与口才协会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郭  奥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李俊影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刘佳宁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北音艺术团   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范自豪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顾梓林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张援伟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网络与技术协会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</w:rPr>
        <w:t>彭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</w:rPr>
        <w:t>奕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</w:rPr>
        <w:t>肖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</w:rPr>
        <w:t>扬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艺术（演艺）学院（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12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鹿鸣汉服社   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纪  雪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庞文博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吴宇婷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cs="仿宋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张  多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大学生青年志愿者协会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韩紫茹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李建君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孙佳鑫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</w:t>
      </w:r>
      <w:r>
        <w:rPr>
          <w:rStyle w:val="9"/>
          <w:rFonts w:hint="eastAsia" w:cs="仿宋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田紫琦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大学生艺术团  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曹  璐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田雪纯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版画社        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李紫茜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艺术学院学生会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黄  宁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农林科技学院(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18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人)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金穗艺术团    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董新萍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李嘉奇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刘梦莹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大学生非凡外语联盟 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郝文菁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刘羽泉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农林科研技术协会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陈康龙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李子正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于天宇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大学生青年志愿者协会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杜沛凝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王逸凡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张自硕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大学生营养健康协会 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郭敏君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马  波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于  露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大学生体育爱好者协会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陈康龙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廉旭蕊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王新科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学生会       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李清云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动物科技学院（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16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F.one街舞社   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朴  洋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孙小蕊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舒  畅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大学生电子科技协会  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路文静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王炜先    王  鑫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惊鸿龙狮团     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陈海涛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焦韶栋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周博锴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足球空间协会   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郝宇航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倪子文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王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涵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大学生青年志愿者协会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王恩泽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蒋洪坤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靳心如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</w:t>
      </w:r>
      <w:r>
        <w:rPr>
          <w:rStyle w:val="9"/>
          <w:rFonts w:hint="eastAsia" w:cs="仿宋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李怡冉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 xml:space="preserve">宣传统战部（6人） 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大学生新媒体协会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高  静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任梓煜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张孟巧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弦歌学社       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高浩然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陈  奥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迟世杰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图书馆（6人）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西校区大学生读书社      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张  敏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孟立萌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田少萌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南校区大学生读书社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刘少波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刘添傲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高鑫盛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武装部（3人）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大学生国防教育协会  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马梦璠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张文超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郑俏妹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教育技术与信息中心（3人）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网络信息协会    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>李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>康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>赵情情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>郭子腾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实验动物中心（2人）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</w:rPr>
        <w:t>大学生实验动物协会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>冯镜洁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>杨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>阳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学生处、后勤管理处（3人）</w:t>
      </w:r>
    </w:p>
    <w:p>
      <w:pPr>
        <w:widowControl/>
        <w:spacing w:line="400" w:lineRule="exact"/>
        <w:jc w:val="left"/>
        <w:textAlignment w:val="baseline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</w:rPr>
        <w:t>大学生后勤自治管理委员会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胡世超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郎子奇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赵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雯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创新创业与就业指导中心（3人）</w:t>
      </w:r>
    </w:p>
    <w:p>
      <w:pPr>
        <w:spacing w:line="400" w:lineRule="exact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大学生就业创业协会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王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特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王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硕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毛宇辰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校团委（35人）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>河北北方学院广播站（西区）</w:t>
      </w:r>
      <w:r>
        <w:rPr>
          <w:rStyle w:val="9"/>
          <w:rFonts w:hint="eastAsia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胡堡旗    康雨杭    柳</w:t>
      </w:r>
      <w:r>
        <w:rPr>
          <w:rStyle w:val="9"/>
          <w:rFonts w:hint="eastAsia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淼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          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>河北北方学院广播站（</w:t>
      </w:r>
      <w:r>
        <w:rPr>
          <w:rStyle w:val="9"/>
          <w:rFonts w:hint="eastAsia" w:cs="仿宋"/>
          <w:b/>
          <w:bCs/>
          <w:color w:val="000000"/>
          <w:kern w:val="2"/>
          <w:sz w:val="24"/>
          <w:szCs w:val="24"/>
          <w:lang w:val="en-US" w:eastAsia="zh-CN" w:bidi="ar-SA"/>
        </w:rPr>
        <w:t>东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区）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谭家明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孟春雪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cs="仿宋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何奕凝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>河北北方学院广播站（</w:t>
      </w:r>
      <w:r>
        <w:rPr>
          <w:rStyle w:val="9"/>
          <w:rFonts w:hint="eastAsia" w:cs="仿宋"/>
          <w:b/>
          <w:bCs/>
          <w:color w:val="000000"/>
          <w:kern w:val="2"/>
          <w:sz w:val="24"/>
          <w:szCs w:val="24"/>
          <w:lang w:val="en-US" w:eastAsia="zh-CN" w:bidi="ar-SA"/>
        </w:rPr>
        <w:t>南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>区）</w:t>
      </w:r>
      <w:r>
        <w:rPr>
          <w:rStyle w:val="9"/>
          <w:rFonts w:hint="eastAsia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孙玖阳    李依阳    史浩男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冬奥服务团     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王  卓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李  妍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张效航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大学生青年志愿者协会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李微微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江逢洋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国旗仪仗队     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谷明康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孟  磊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田润东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大学生文化艺术团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王  铜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马昌蕊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冯子祺</w:t>
      </w:r>
    </w:p>
    <w:p>
      <w:pPr>
        <w:pStyle w:val="10"/>
        <w:widowControl/>
        <w:spacing w:line="400" w:lineRule="exact"/>
        <w:ind w:left="1928" w:hanging="1928" w:hangingChars="800"/>
        <w:jc w:val="both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祥瑞龙狮团（龙队）      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刘文超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毕德福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王亚强</w:t>
      </w:r>
    </w:p>
    <w:p>
      <w:pPr>
        <w:pStyle w:val="10"/>
        <w:widowControl/>
        <w:spacing w:line="400" w:lineRule="exact"/>
        <w:ind w:left="1928" w:hanging="1928" w:hangingChars="800"/>
        <w:jc w:val="both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祥瑞龙狮团（狮队）      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李  蕊    仝恬昊    张一航</w:t>
      </w:r>
    </w:p>
    <w:p>
      <w:pPr>
        <w:pStyle w:val="10"/>
        <w:widowControl/>
        <w:spacing w:line="400" w:lineRule="exact"/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大学生书法篆刻协会  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李佳涵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李  硕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王京奥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社团指导中心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吴天亮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董  悦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张梓函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龚峻冉</w:t>
      </w:r>
    </w:p>
    <w:p>
      <w:pPr>
        <w:widowControl/>
        <w:spacing w:line="400" w:lineRule="exact"/>
        <w:jc w:val="left"/>
        <w:textAlignment w:val="baseline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张晨璐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刘  蔚</w:t>
      </w:r>
    </w:p>
    <w:p>
      <w:pPr>
        <w:widowControl/>
        <w:spacing w:line="400" w:lineRule="exact"/>
        <w:ind w:left="2940" w:leftChars="0" w:firstLine="420" w:firstLineChars="0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iODFmOTM1N2I4MmViMmNlNDE5ZjVlMzc1YTJjN2UifQ=="/>
  </w:docVars>
  <w:rsids>
    <w:rsidRoot w:val="00000000"/>
    <w:rsid w:val="03067533"/>
    <w:rsid w:val="030B2A3C"/>
    <w:rsid w:val="03A54231"/>
    <w:rsid w:val="04C944E3"/>
    <w:rsid w:val="06E23AB3"/>
    <w:rsid w:val="086F47E7"/>
    <w:rsid w:val="0919582D"/>
    <w:rsid w:val="09810099"/>
    <w:rsid w:val="09BA2AC6"/>
    <w:rsid w:val="0BC5122A"/>
    <w:rsid w:val="0C547201"/>
    <w:rsid w:val="0EF935B0"/>
    <w:rsid w:val="10B95885"/>
    <w:rsid w:val="11346867"/>
    <w:rsid w:val="123939A0"/>
    <w:rsid w:val="126F6B43"/>
    <w:rsid w:val="13E64BE3"/>
    <w:rsid w:val="146855F8"/>
    <w:rsid w:val="16315EBE"/>
    <w:rsid w:val="172764BD"/>
    <w:rsid w:val="1A784ECC"/>
    <w:rsid w:val="1B0669C8"/>
    <w:rsid w:val="1B2B55D1"/>
    <w:rsid w:val="1B820EA6"/>
    <w:rsid w:val="1C280A6A"/>
    <w:rsid w:val="1D63359A"/>
    <w:rsid w:val="1D635881"/>
    <w:rsid w:val="1E1B464C"/>
    <w:rsid w:val="1EF82DD5"/>
    <w:rsid w:val="1F364981"/>
    <w:rsid w:val="20210D51"/>
    <w:rsid w:val="22794E74"/>
    <w:rsid w:val="24417C14"/>
    <w:rsid w:val="246456B0"/>
    <w:rsid w:val="258E0C37"/>
    <w:rsid w:val="28D01566"/>
    <w:rsid w:val="29127DD1"/>
    <w:rsid w:val="29473568"/>
    <w:rsid w:val="2978259D"/>
    <w:rsid w:val="29BA2455"/>
    <w:rsid w:val="2AF97126"/>
    <w:rsid w:val="2BA97B79"/>
    <w:rsid w:val="2C4D184B"/>
    <w:rsid w:val="2C5D3AA9"/>
    <w:rsid w:val="2CC3566A"/>
    <w:rsid w:val="2CE33F5E"/>
    <w:rsid w:val="2D93034C"/>
    <w:rsid w:val="2E2C16CB"/>
    <w:rsid w:val="2FAC4ADB"/>
    <w:rsid w:val="303D1BD7"/>
    <w:rsid w:val="30F75926"/>
    <w:rsid w:val="30FB4078"/>
    <w:rsid w:val="327F1956"/>
    <w:rsid w:val="32ED5F98"/>
    <w:rsid w:val="33BE571D"/>
    <w:rsid w:val="345B5A13"/>
    <w:rsid w:val="34CD3A12"/>
    <w:rsid w:val="362D624A"/>
    <w:rsid w:val="365460A5"/>
    <w:rsid w:val="366C4FC4"/>
    <w:rsid w:val="36BE013C"/>
    <w:rsid w:val="36E74237"/>
    <w:rsid w:val="388365F5"/>
    <w:rsid w:val="39557F91"/>
    <w:rsid w:val="39BB0DDC"/>
    <w:rsid w:val="39CF585A"/>
    <w:rsid w:val="3A233BEC"/>
    <w:rsid w:val="3A6D4C3C"/>
    <w:rsid w:val="3AC90310"/>
    <w:rsid w:val="3D1578AE"/>
    <w:rsid w:val="3F04778D"/>
    <w:rsid w:val="3F982986"/>
    <w:rsid w:val="3FD53DCD"/>
    <w:rsid w:val="41140732"/>
    <w:rsid w:val="42AB29D0"/>
    <w:rsid w:val="43F40524"/>
    <w:rsid w:val="470B7EE1"/>
    <w:rsid w:val="4B8A1D1C"/>
    <w:rsid w:val="4F155467"/>
    <w:rsid w:val="4FF80BA1"/>
    <w:rsid w:val="50EE4AFC"/>
    <w:rsid w:val="53AA2830"/>
    <w:rsid w:val="5484302C"/>
    <w:rsid w:val="548E2785"/>
    <w:rsid w:val="54AE00FE"/>
    <w:rsid w:val="56D46542"/>
    <w:rsid w:val="5A5D684E"/>
    <w:rsid w:val="5ADC59C5"/>
    <w:rsid w:val="5BE70AC5"/>
    <w:rsid w:val="5C232CDC"/>
    <w:rsid w:val="5D810AA5"/>
    <w:rsid w:val="5DD54D21"/>
    <w:rsid w:val="5F893C41"/>
    <w:rsid w:val="600A2FD4"/>
    <w:rsid w:val="6025396A"/>
    <w:rsid w:val="61BF394A"/>
    <w:rsid w:val="61F26AE4"/>
    <w:rsid w:val="62373E29"/>
    <w:rsid w:val="63E36016"/>
    <w:rsid w:val="665721D5"/>
    <w:rsid w:val="66822834"/>
    <w:rsid w:val="668F51EF"/>
    <w:rsid w:val="66D32372"/>
    <w:rsid w:val="67280744"/>
    <w:rsid w:val="69063947"/>
    <w:rsid w:val="694E07B7"/>
    <w:rsid w:val="6B1B7E43"/>
    <w:rsid w:val="6BEC5C84"/>
    <w:rsid w:val="6C411B2C"/>
    <w:rsid w:val="6C6972D4"/>
    <w:rsid w:val="6CBC5656"/>
    <w:rsid w:val="6D237483"/>
    <w:rsid w:val="6D494A20"/>
    <w:rsid w:val="6DB673C1"/>
    <w:rsid w:val="6ED650EF"/>
    <w:rsid w:val="6F414CE4"/>
    <w:rsid w:val="70F014B6"/>
    <w:rsid w:val="725B321B"/>
    <w:rsid w:val="733B7251"/>
    <w:rsid w:val="73C117A4"/>
    <w:rsid w:val="74CD5E5A"/>
    <w:rsid w:val="74F55BA9"/>
    <w:rsid w:val="75CB4B5C"/>
    <w:rsid w:val="76C37B41"/>
    <w:rsid w:val="77321C99"/>
    <w:rsid w:val="775E7862"/>
    <w:rsid w:val="77AD3504"/>
    <w:rsid w:val="788A2AAC"/>
    <w:rsid w:val="79E166FC"/>
    <w:rsid w:val="7AB27162"/>
    <w:rsid w:val="7B3F192C"/>
    <w:rsid w:val="7CAD4FBB"/>
    <w:rsid w:val="7D0A7D18"/>
    <w:rsid w:val="7FAF4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NormalCharacter"/>
    <w:qFormat/>
    <w:uiPriority w:val="0"/>
    <w:rPr>
      <w:rFonts w:ascii="Calibri" w:hAnsi="Calibri" w:eastAsia="宋体" w:cs="Times New Roman"/>
    </w:rPr>
  </w:style>
  <w:style w:type="paragraph" w:customStyle="1" w:styleId="10">
    <w:name w:val="UserStyle_0"/>
    <w:basedOn w:val="1"/>
    <w:qFormat/>
    <w:uiPriority w:val="0"/>
    <w:pPr>
      <w:spacing w:line="276" w:lineRule="auto"/>
      <w:jc w:val="left"/>
      <w:textAlignment w:val="baseline"/>
    </w:pPr>
    <w:rPr>
      <w:rFonts w:ascii="仿宋" w:hAnsi="仿宋" w:eastAsia="仿宋" w:cs="Times New Roman"/>
      <w:color w:val="000000"/>
      <w:sz w:val="24"/>
      <w:szCs w:val="24"/>
    </w:rPr>
  </w:style>
  <w:style w:type="character" w:customStyle="1" w:styleId="11">
    <w:name w:val="UserStyle_1"/>
    <w:autoRedefine/>
    <w:qFormat/>
    <w:uiPriority w:val="0"/>
    <w:rPr>
      <w:rFonts w:ascii="Calibri" w:hAnsi="Calibri" w:eastAsia="宋体" w:cs="Times New Roman"/>
    </w:rPr>
  </w:style>
  <w:style w:type="character" w:customStyle="1" w:styleId="12">
    <w:name w:val="批注框文本 字符"/>
    <w:basedOn w:val="6"/>
    <w:link w:val="2"/>
    <w:autoRedefine/>
    <w:qFormat/>
    <w:uiPriority w:val="0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2973</Words>
  <Characters>3046</Characters>
  <Paragraphs>376</Paragraphs>
  <TotalTime>30</TotalTime>
  <ScaleCrop>false</ScaleCrop>
  <LinksUpToDate>false</LinksUpToDate>
  <CharactersWithSpaces>5219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2021-06-09T02:17:00Z</dcterms:created>
  <dc:creator>wang xu</dc:creator>
  <cp:lastModifiedBy>似水流年</cp:lastModifiedBy>
  <cp:lastPrinted>2021-06-30T23:33:00Z</cp:lastPrinted>
  <dcterms:modified xsi:type="dcterms:W3CDTF">2024-05-19T13:26:27Z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1B7A97429F12475F893F5DCDA1B55E94_13</vt:lpwstr>
  </property>
  <property fmtid="{D5CDD505-2E9C-101B-9397-08002B2CF9AE}" pid="4" name="KSOSaveFontToCloudKey">
    <vt:lpwstr>380574627_cloud</vt:lpwstr>
  </property>
</Properties>
</file>